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87" w:rsidRPr="00E33FE5" w:rsidRDefault="00DD1706" w:rsidP="00E33FE5">
      <w:pPr>
        <w:spacing w:line="240" w:lineRule="auto"/>
        <w:ind w:left="567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E8E018" wp14:editId="48E9DB19">
            <wp:simplePos x="0" y="0"/>
            <wp:positionH relativeFrom="column">
              <wp:posOffset>4255135</wp:posOffset>
            </wp:positionH>
            <wp:positionV relativeFrom="paragraph">
              <wp:posOffset>-130810</wp:posOffset>
            </wp:positionV>
            <wp:extent cx="1628775" cy="1578610"/>
            <wp:effectExtent l="0" t="0" r="952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F87" w:rsidRPr="00E33FE5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E33FE5" w:rsidRDefault="00501F87" w:rsidP="00E33FE5">
      <w:pPr>
        <w:spacing w:line="240" w:lineRule="auto"/>
        <w:ind w:left="567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33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FE5" w:rsidRPr="00E33FE5"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 w:rsidR="00E33FE5" w:rsidRPr="00E33FE5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E33FE5">
        <w:rPr>
          <w:rFonts w:ascii="Times New Roman" w:hAnsi="Times New Roman" w:cs="Times New Roman"/>
          <w:b/>
          <w:sz w:val="24"/>
          <w:szCs w:val="24"/>
        </w:rPr>
        <w:t>иректор</w:t>
      </w:r>
      <w:r w:rsidR="00E33FE5" w:rsidRPr="00E33FE5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E33FE5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E33FE5">
        <w:rPr>
          <w:rFonts w:ascii="Times New Roman" w:hAnsi="Times New Roman" w:cs="Times New Roman"/>
          <w:b/>
          <w:sz w:val="24"/>
          <w:szCs w:val="24"/>
        </w:rPr>
        <w:t>Антоновская СОШ</w:t>
      </w:r>
      <w:r w:rsidRPr="00E33FE5">
        <w:rPr>
          <w:rFonts w:ascii="Times New Roman" w:hAnsi="Times New Roman" w:cs="Times New Roman"/>
          <w:b/>
          <w:sz w:val="24"/>
          <w:szCs w:val="24"/>
        </w:rPr>
        <w:t>»</w:t>
      </w:r>
      <w:r w:rsidR="00E33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BE1" w:rsidRPr="00E33FE5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proofErr w:type="spellStart"/>
      <w:r w:rsidR="00E33FE5">
        <w:rPr>
          <w:rFonts w:ascii="Times New Roman" w:hAnsi="Times New Roman" w:cs="Times New Roman"/>
          <w:b/>
          <w:sz w:val="24"/>
          <w:szCs w:val="24"/>
        </w:rPr>
        <w:t>М.А.Кузьмина</w:t>
      </w:r>
      <w:proofErr w:type="spellEnd"/>
    </w:p>
    <w:p w:rsidR="00E33FE5" w:rsidRDefault="00DD1706" w:rsidP="00E33FE5">
      <w:pPr>
        <w:spacing w:line="240" w:lineRule="auto"/>
        <w:ind w:left="5670" w:right="141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D1706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6F3492" w:rsidRPr="00E33FE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сентября </w:t>
      </w:r>
      <w:r w:rsidR="006F3492" w:rsidRPr="00DD1706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E33FE5" w:rsidRPr="00DD170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01F87" w:rsidRPr="00DD17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</w:t>
      </w:r>
      <w:r w:rsidR="00501F87" w:rsidRPr="00E33FE5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501F87" w:rsidRPr="00E33FE5" w:rsidRDefault="00501F87" w:rsidP="00E33FE5">
      <w:pPr>
        <w:spacing w:line="240" w:lineRule="auto"/>
        <w:ind w:left="5670"/>
        <w:outlineLvl w:val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33F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E33FE5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FE5">
        <w:rPr>
          <w:rFonts w:ascii="Times New Roman" w:eastAsia="Calibri" w:hAnsi="Times New Roman" w:cs="Times New Roman"/>
          <w:b/>
          <w:sz w:val="28"/>
          <w:szCs w:val="28"/>
        </w:rPr>
        <w:t>План работы по обеспечен</w:t>
      </w:r>
      <w:r w:rsidR="00501F87" w:rsidRPr="00E33FE5">
        <w:rPr>
          <w:rFonts w:ascii="Times New Roman" w:eastAsia="Calibri" w:hAnsi="Times New Roman" w:cs="Times New Roman"/>
          <w:b/>
          <w:sz w:val="28"/>
          <w:szCs w:val="28"/>
        </w:rPr>
        <w:t>ию качествен</w:t>
      </w:r>
      <w:r w:rsidR="000764C6" w:rsidRPr="00E33FE5">
        <w:rPr>
          <w:rFonts w:ascii="Times New Roman" w:eastAsia="Calibri" w:hAnsi="Times New Roman" w:cs="Times New Roman"/>
          <w:b/>
          <w:sz w:val="28"/>
          <w:szCs w:val="28"/>
        </w:rPr>
        <w:t xml:space="preserve">ного питания </w:t>
      </w:r>
    </w:p>
    <w:p w:rsidR="00990883" w:rsidRPr="00E33FE5" w:rsidRDefault="000764C6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3FE5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E33FE5" w:rsidRPr="00E33FE5">
        <w:rPr>
          <w:rFonts w:ascii="Times New Roman" w:eastAsia="Calibri" w:hAnsi="Times New Roman" w:cs="Times New Roman"/>
          <w:b/>
          <w:sz w:val="28"/>
          <w:szCs w:val="28"/>
        </w:rPr>
        <w:t xml:space="preserve">1-2022 </w:t>
      </w:r>
      <w:r w:rsidR="00990883" w:rsidRPr="00E33FE5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501F87" w:rsidRPr="00E33FE5" w:rsidRDefault="00501F87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3FE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r w:rsidR="00E33FE5">
        <w:rPr>
          <w:rFonts w:ascii="Times New Roman" w:hAnsi="Times New Roman" w:cs="Times New Roman"/>
          <w:b/>
          <w:sz w:val="24"/>
          <w:szCs w:val="24"/>
        </w:rPr>
        <w:t>Антоновская СОШ</w:t>
      </w:r>
      <w:r w:rsidRPr="00E33FE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90883" w:rsidRPr="00E33FE5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33FE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Основные задачи по организации питания</w:t>
      </w:r>
      <w:r w:rsidRPr="00E33FE5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990883" w:rsidRPr="00E33FE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E5">
        <w:rPr>
          <w:rFonts w:ascii="Times New Roman" w:eastAsia="Calibri" w:hAnsi="Times New Roman" w:cs="Times New Roman"/>
          <w:sz w:val="24"/>
          <w:szCs w:val="24"/>
        </w:rPr>
        <w:t xml:space="preserve">обеспечение бесплатным  питанием </w:t>
      </w:r>
      <w:r w:rsidR="00E33FE5">
        <w:rPr>
          <w:rFonts w:ascii="Times New Roman" w:eastAsia="Calibri" w:hAnsi="Times New Roman" w:cs="Times New Roman"/>
          <w:sz w:val="24"/>
          <w:szCs w:val="24"/>
        </w:rPr>
        <w:t xml:space="preserve">обучающихся начального звена; </w:t>
      </w:r>
      <w:r w:rsidRPr="00E33FE5">
        <w:rPr>
          <w:rFonts w:ascii="Times New Roman" w:eastAsia="Calibri" w:hAnsi="Times New Roman" w:cs="Times New Roman"/>
          <w:sz w:val="24"/>
          <w:szCs w:val="24"/>
        </w:rPr>
        <w:t xml:space="preserve">категорий учащихся, установленных на основании документов, подтверждающих статус </w:t>
      </w:r>
      <w:r w:rsidR="00E33FE5">
        <w:rPr>
          <w:rFonts w:ascii="Times New Roman" w:eastAsia="Calibri" w:hAnsi="Times New Roman" w:cs="Times New Roman"/>
          <w:sz w:val="24"/>
          <w:szCs w:val="24"/>
        </w:rPr>
        <w:t xml:space="preserve">многодетных и </w:t>
      </w:r>
      <w:r w:rsidRPr="00E33FE5">
        <w:rPr>
          <w:rFonts w:ascii="Times New Roman" w:eastAsia="Calibri" w:hAnsi="Times New Roman" w:cs="Times New Roman"/>
          <w:sz w:val="24"/>
          <w:szCs w:val="24"/>
        </w:rPr>
        <w:t xml:space="preserve">малообеспеченных семей; </w:t>
      </w:r>
    </w:p>
    <w:p w:rsidR="00E33FE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E5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для организации рационального питания учащихся</w:t>
      </w:r>
      <w:r w:rsidR="00E33FE5" w:rsidRPr="00E33F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90883" w:rsidRPr="00E33FE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E5">
        <w:rPr>
          <w:rFonts w:ascii="Times New Roman" w:eastAsia="Calibri" w:hAnsi="Times New Roman" w:cs="Times New Roman"/>
          <w:sz w:val="24"/>
          <w:szCs w:val="24"/>
        </w:rPr>
        <w:t xml:space="preserve">укрепление материальной базы помещений пищеблока школы; </w:t>
      </w:r>
    </w:p>
    <w:p w:rsidR="00990883" w:rsidRPr="00E33FE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E5">
        <w:rPr>
          <w:rFonts w:ascii="Times New Roman" w:eastAsia="Calibri" w:hAnsi="Times New Roman" w:cs="Times New Roman"/>
          <w:sz w:val="24"/>
          <w:szCs w:val="24"/>
        </w:rPr>
        <w:t xml:space="preserve">повышение культуры питания; </w:t>
      </w:r>
    </w:p>
    <w:p w:rsidR="00990883" w:rsidRPr="00E33FE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E5">
        <w:rPr>
          <w:rFonts w:ascii="Times New Roman" w:eastAsia="Calibri" w:hAnsi="Times New Roman" w:cs="Times New Roman"/>
          <w:sz w:val="24"/>
          <w:szCs w:val="24"/>
        </w:rPr>
        <w:t xml:space="preserve">обеспечение санитарно-гигиенической безопасности питания; </w:t>
      </w:r>
    </w:p>
    <w:p w:rsidR="00990883" w:rsidRPr="00E33FE5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E5">
        <w:rPr>
          <w:rFonts w:ascii="Times New Roman" w:eastAsia="Calibri" w:hAnsi="Times New Roman" w:cs="Times New Roman"/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Pr="00E33FE5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91" w:type="dxa"/>
        <w:tblInd w:w="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4871"/>
        <w:gridCol w:w="1954"/>
        <w:gridCol w:w="2551"/>
      </w:tblGrid>
      <w:tr w:rsidR="00990883" w:rsidRPr="00E33FE5" w:rsidTr="00E33FE5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90883" w:rsidRPr="00E33FE5" w:rsidTr="00E33FE5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E2E04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 </w:t>
            </w:r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комиссию по контролю за организацией и качеством питания 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E2E04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Утвердить состав </w:t>
            </w: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по 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качеством  питания. </w:t>
            </w:r>
          </w:p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Утвердить режим работы школьной столовой.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АХЧ,</w:t>
            </w:r>
          </w:p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990883" w:rsidRPr="00E33FE5" w:rsidRDefault="00990883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990883" w:rsidRPr="00E33FE5" w:rsidTr="00E33FE5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E33FE5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контролю за организацией и качеством питания 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0883" w:rsidRPr="00E33FE5" w:rsidTr="00E33FE5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графика питания учащихся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контролю за организацией и качеством питания  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0883" w:rsidRPr="00E33FE5" w:rsidTr="00E33FE5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Личная гигиена учащихся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</w:t>
            </w:r>
            <w:r w:rsid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урный </w:t>
            </w: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учитель, </w:t>
            </w:r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990883" w:rsidRPr="00E33FE5" w:rsidTr="00E33FE5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веса выдаваемых блюд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 дней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Бракеражная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комиссия</w:t>
            </w:r>
          </w:p>
        </w:tc>
      </w:tr>
      <w:tr w:rsidR="00990883" w:rsidRPr="00E33FE5" w:rsidTr="00E33FE5">
        <w:tc>
          <w:tcPr>
            <w:tcW w:w="5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перед выдачей блюд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Бракеражная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комиссия</w:t>
            </w:r>
          </w:p>
        </w:tc>
      </w:tr>
      <w:tr w:rsidR="00990883" w:rsidRPr="00E33FE5" w:rsidTr="00E33FE5">
        <w:tc>
          <w:tcPr>
            <w:tcW w:w="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r w:rsidR="00254D8A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</w:t>
            </w:r>
            <w:r w:rsid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3BE1" w:rsidRPr="00E33FE5" w:rsidTr="00E33FE5">
        <w:tc>
          <w:tcPr>
            <w:tcW w:w="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E33FE5" w:rsidRDefault="00E33FE5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E33FE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работы с родителями по вопросам организации рационального питания детей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E33FE5" w:rsidRDefault="00C93BE1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родительских собраниях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33FE5" w:rsidRPr="00E33FE5" w:rsidRDefault="00E33FE5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</w:t>
            </w:r>
          </w:p>
          <w:p w:rsidR="00C93BE1" w:rsidRPr="00E33FE5" w:rsidRDefault="00E33FE5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0883" w:rsidRPr="00E33FE5" w:rsidTr="00E33FE5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E33FE5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501F87" w:rsidP="0099088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 w:rsidR="00990883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="00990883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просветительской работы по </w:t>
            </w:r>
            <w:r w:rsidR="00990883"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пропаганде здорового питания среди детей и их родителей.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 раз в четверть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33FE5" w:rsidRPr="00E33FE5" w:rsidRDefault="00E33FE5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</w:t>
            </w:r>
          </w:p>
          <w:p w:rsidR="00990883" w:rsidRPr="00E33FE5" w:rsidRDefault="00E33FE5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0883" w:rsidRPr="00E33FE5" w:rsidTr="00E33FE5">
        <w:trPr>
          <w:trHeight w:val="136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E33FE5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результативности организации питания обучающихся</w:t>
            </w:r>
            <w:proofErr w:type="gramStart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:-</w:t>
            </w:r>
            <w:proofErr w:type="gramEnd"/>
            <w:r w:rsidRPr="00E33FE5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обучающихся горячим питанием;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E33FE5" w:rsidRDefault="00990883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1 раз в полугодие</w:t>
            </w:r>
          </w:p>
          <w:p w:rsidR="00990883" w:rsidRPr="00E33FE5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33FE5" w:rsidRPr="00E33FE5" w:rsidRDefault="00501F87" w:rsidP="00E33FE5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="00E33FE5"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</w:t>
            </w:r>
          </w:p>
          <w:p w:rsidR="00990883" w:rsidRPr="00E33FE5" w:rsidRDefault="00E33FE5" w:rsidP="00E33FE5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990883" w:rsidRPr="00E33FE5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94AFD" w:rsidRPr="00E33FE5" w:rsidRDefault="00294AFD">
      <w:pPr>
        <w:rPr>
          <w:rFonts w:ascii="Times New Roman" w:hAnsi="Times New Roman" w:cs="Times New Roman"/>
          <w:sz w:val="24"/>
          <w:szCs w:val="24"/>
        </w:rPr>
      </w:pPr>
    </w:p>
    <w:sectPr w:rsidR="00294AFD" w:rsidRPr="00E33FE5" w:rsidSect="00990883">
      <w:head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8BA" w:rsidRDefault="00BB28BA" w:rsidP="00F3124F">
      <w:pPr>
        <w:spacing w:after="0" w:line="240" w:lineRule="auto"/>
      </w:pPr>
      <w:r>
        <w:separator/>
      </w:r>
    </w:p>
  </w:endnote>
  <w:endnote w:type="continuationSeparator" w:id="0">
    <w:p w:rsidR="00BB28BA" w:rsidRDefault="00BB28BA" w:rsidP="00F3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8BA" w:rsidRDefault="00BB28BA" w:rsidP="00F3124F">
      <w:pPr>
        <w:spacing w:after="0" w:line="240" w:lineRule="auto"/>
      </w:pPr>
      <w:r>
        <w:separator/>
      </w:r>
    </w:p>
  </w:footnote>
  <w:footnote w:type="continuationSeparator" w:id="0">
    <w:p w:rsidR="00BB28BA" w:rsidRDefault="00BB28BA" w:rsidP="00F31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24F" w:rsidRPr="00866F62" w:rsidRDefault="00F3124F" w:rsidP="00F3124F">
    <w:pPr>
      <w:pStyle w:val="a4"/>
      <w:jc w:val="center"/>
      <w:rPr>
        <w:rFonts w:ascii="Times New Roman" w:hAnsi="Times New Roman" w:cs="Times New Roman"/>
        <w:sz w:val="18"/>
        <w:szCs w:val="18"/>
      </w:rPr>
    </w:pPr>
    <w:r w:rsidRPr="00866F62">
      <w:rPr>
        <w:rFonts w:ascii="Times New Roman" w:hAnsi="Times New Roman" w:cs="Times New Roman"/>
        <w:sz w:val="18"/>
        <w:szCs w:val="18"/>
      </w:rPr>
      <w:t>Муниципальное бюджетное общеобразовательное учреждение</w:t>
    </w:r>
  </w:p>
  <w:p w:rsidR="00F3124F" w:rsidRPr="00866F62" w:rsidRDefault="00F3124F" w:rsidP="00F3124F">
    <w:pPr>
      <w:pStyle w:val="a4"/>
      <w:jc w:val="center"/>
      <w:rPr>
        <w:rFonts w:ascii="Times New Roman" w:hAnsi="Times New Roman" w:cs="Times New Roman"/>
        <w:sz w:val="18"/>
        <w:szCs w:val="18"/>
      </w:rPr>
    </w:pPr>
    <w:r w:rsidRPr="00866F62">
      <w:rPr>
        <w:rFonts w:ascii="Times New Roman" w:hAnsi="Times New Roman" w:cs="Times New Roman"/>
        <w:sz w:val="18"/>
        <w:szCs w:val="18"/>
      </w:rPr>
      <w:t>«Антоновская средняя общеобразовательная школа Спасского муниципального района Республики Татарстан»</w:t>
    </w:r>
  </w:p>
  <w:p w:rsidR="00F3124F" w:rsidRDefault="00F312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2E04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1C1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8BA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26E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706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3FE5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24F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3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24F"/>
  </w:style>
  <w:style w:type="paragraph" w:styleId="a6">
    <w:name w:val="footer"/>
    <w:basedOn w:val="a"/>
    <w:link w:val="a7"/>
    <w:uiPriority w:val="99"/>
    <w:unhideWhenUsed/>
    <w:rsid w:val="00F3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3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24F"/>
  </w:style>
  <w:style w:type="paragraph" w:styleId="a6">
    <w:name w:val="footer"/>
    <w:basedOn w:val="a"/>
    <w:link w:val="a7"/>
    <w:uiPriority w:val="99"/>
    <w:unhideWhenUsed/>
    <w:rsid w:val="00F3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2020-09-05T06:53:00Z</cp:lastPrinted>
  <dcterms:created xsi:type="dcterms:W3CDTF">2021-09-02T16:52:00Z</dcterms:created>
  <dcterms:modified xsi:type="dcterms:W3CDTF">2021-09-19T14:03:00Z</dcterms:modified>
</cp:coreProperties>
</file>